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48D9" w14:textId="33D0AED8" w:rsidR="00312E7D" w:rsidRDefault="00312E7D" w:rsidP="00E27D49">
      <w:pPr>
        <w:jc w:val="center"/>
        <w:rPr>
          <w:rFonts w:ascii="Century Gothic" w:hAnsi="Century Gothic"/>
          <w:sz w:val="28"/>
          <w:szCs w:val="28"/>
        </w:rPr>
      </w:pPr>
      <w:r w:rsidRPr="00531E96">
        <w:rPr>
          <w:rFonts w:ascii="Century Gothic" w:hAnsi="Century Gothic"/>
          <w:sz w:val="28"/>
          <w:szCs w:val="28"/>
        </w:rPr>
        <w:t>A Message from the Spectrum Band Parents Association</w:t>
      </w:r>
    </w:p>
    <w:p w14:paraId="67D071E7" w14:textId="77777777" w:rsidR="00E27D49" w:rsidRPr="00E27D49" w:rsidRDefault="00E27D49" w:rsidP="00E27D49">
      <w:pPr>
        <w:jc w:val="center"/>
        <w:rPr>
          <w:rFonts w:ascii="Century Gothic" w:hAnsi="Century Gothic"/>
          <w:sz w:val="16"/>
          <w:szCs w:val="16"/>
        </w:rPr>
      </w:pPr>
    </w:p>
    <w:p w14:paraId="16399E88" w14:textId="76954752" w:rsidR="00312E7D" w:rsidRDefault="00312E7D">
      <w:pPr>
        <w:rPr>
          <w:rFonts w:ascii="Century Gothic" w:hAnsi="Century Gothic"/>
          <w:sz w:val="24"/>
          <w:szCs w:val="24"/>
        </w:rPr>
      </w:pPr>
      <w:r w:rsidRPr="00531E96">
        <w:rPr>
          <w:rFonts w:ascii="Century Gothic" w:hAnsi="Century Gothic"/>
          <w:sz w:val="24"/>
          <w:szCs w:val="24"/>
        </w:rPr>
        <w:t>Hello Families,</w:t>
      </w:r>
    </w:p>
    <w:p w14:paraId="357B7B20" w14:textId="123C343C" w:rsidR="00A10340" w:rsidRDefault="008F43CC">
      <w:pPr>
        <w:rPr>
          <w:rFonts w:ascii="Century Gothic" w:hAnsi="Century Gothic"/>
          <w:sz w:val="24"/>
          <w:szCs w:val="24"/>
        </w:rPr>
      </w:pPr>
      <w:r>
        <w:rPr>
          <w:rFonts w:ascii="Century Gothic" w:hAnsi="Century Gothic"/>
          <w:sz w:val="24"/>
          <w:szCs w:val="24"/>
        </w:rPr>
        <w:t xml:space="preserve">Thank you to everyone who has volunteered to help at the </w:t>
      </w:r>
      <w:r w:rsidR="00531E96" w:rsidRPr="00531E96">
        <w:rPr>
          <w:rFonts w:ascii="Century Gothic" w:hAnsi="Century Gothic"/>
          <w:b/>
          <w:bCs/>
          <w:sz w:val="24"/>
          <w:szCs w:val="24"/>
        </w:rPr>
        <w:t>Christmas Craft Market</w:t>
      </w:r>
      <w:r>
        <w:rPr>
          <w:rFonts w:ascii="Century Gothic" w:hAnsi="Century Gothic"/>
          <w:sz w:val="24"/>
          <w:szCs w:val="24"/>
        </w:rPr>
        <w:t>. There are still a few shifts that need to be filled. If you haven’t volunteered yet, or want more shifts, please use th</w:t>
      </w:r>
      <w:r w:rsidR="006B0756">
        <w:rPr>
          <w:rFonts w:ascii="Century Gothic" w:hAnsi="Century Gothic"/>
          <w:sz w:val="24"/>
          <w:szCs w:val="24"/>
        </w:rPr>
        <w:t>is</w:t>
      </w:r>
      <w:r>
        <w:rPr>
          <w:rFonts w:ascii="Century Gothic" w:hAnsi="Century Gothic"/>
          <w:sz w:val="24"/>
          <w:szCs w:val="24"/>
        </w:rPr>
        <w:t xml:space="preserve"> link</w:t>
      </w:r>
      <w:r w:rsidR="006B0756">
        <w:rPr>
          <w:rFonts w:ascii="Century Gothic" w:hAnsi="Century Gothic"/>
          <w:sz w:val="24"/>
          <w:szCs w:val="24"/>
        </w:rPr>
        <w:t xml:space="preserve"> </w:t>
      </w:r>
      <w:hyperlink r:id="rId4" w:history="1">
        <w:r w:rsidR="006B0756">
          <w:rPr>
            <w:rStyle w:val="Hyperlink"/>
          </w:rPr>
          <w:t>https://www.signupgenius.com/go/5080e4bafaa2eaaf85-christmas</w:t>
        </w:r>
      </w:hyperlink>
      <w:r>
        <w:rPr>
          <w:rFonts w:ascii="Century Gothic" w:hAnsi="Century Gothic"/>
          <w:sz w:val="24"/>
          <w:szCs w:val="24"/>
        </w:rPr>
        <w:t>.</w:t>
      </w:r>
      <w:r w:rsidR="00626A15">
        <w:rPr>
          <w:rFonts w:ascii="Century Gothic" w:hAnsi="Century Gothic"/>
          <w:sz w:val="24"/>
          <w:szCs w:val="24"/>
        </w:rPr>
        <w:t xml:space="preserve"> </w:t>
      </w:r>
      <w:r w:rsidR="00A10340">
        <w:rPr>
          <w:rFonts w:ascii="Century Gothic" w:hAnsi="Century Gothic"/>
          <w:sz w:val="24"/>
          <w:szCs w:val="24"/>
        </w:rPr>
        <w:t>If anyone has any questions about signing up or trouble finding a shift that fits their schedule, please email Christine Surridge (</w:t>
      </w:r>
      <w:hyperlink r:id="rId5" w:history="1">
        <w:r w:rsidR="00A10340" w:rsidRPr="006A1F5C">
          <w:rPr>
            <w:rStyle w:val="Hyperlink"/>
            <w:rFonts w:ascii="Century Gothic" w:hAnsi="Century Gothic"/>
            <w:sz w:val="24"/>
            <w:szCs w:val="24"/>
          </w:rPr>
          <w:t>cmsurridge@shaw.ca</w:t>
        </w:r>
      </w:hyperlink>
      <w:r w:rsidR="00A10340">
        <w:rPr>
          <w:rFonts w:ascii="Century Gothic" w:hAnsi="Century Gothic"/>
          <w:sz w:val="24"/>
          <w:szCs w:val="24"/>
        </w:rPr>
        <w:t>).</w:t>
      </w:r>
    </w:p>
    <w:p w14:paraId="36C1737E" w14:textId="50F352A7" w:rsidR="00492C82" w:rsidRDefault="00531E96">
      <w:pPr>
        <w:rPr>
          <w:rFonts w:ascii="Century Gothic" w:hAnsi="Century Gothic"/>
          <w:sz w:val="24"/>
          <w:szCs w:val="24"/>
        </w:rPr>
      </w:pPr>
      <w:r w:rsidRPr="00531E96">
        <w:rPr>
          <w:rFonts w:ascii="Century Gothic" w:hAnsi="Century Gothic"/>
          <w:sz w:val="24"/>
          <w:szCs w:val="24"/>
        </w:rPr>
        <w:t xml:space="preserve">We are also asking all of you </w:t>
      </w:r>
      <w:r>
        <w:rPr>
          <w:rFonts w:ascii="Century Gothic" w:hAnsi="Century Gothic"/>
          <w:sz w:val="24"/>
          <w:szCs w:val="24"/>
        </w:rPr>
        <w:t>to send in</w:t>
      </w:r>
      <w:r w:rsidRPr="00531E96">
        <w:rPr>
          <w:rFonts w:ascii="Century Gothic" w:hAnsi="Century Gothic"/>
          <w:sz w:val="24"/>
          <w:szCs w:val="24"/>
        </w:rPr>
        <w:t xml:space="preserve"> donations for our bake table</w:t>
      </w:r>
      <w:r w:rsidR="008F38E4">
        <w:rPr>
          <w:rFonts w:ascii="Century Gothic" w:hAnsi="Century Gothic"/>
          <w:sz w:val="24"/>
          <w:szCs w:val="24"/>
        </w:rPr>
        <w:t xml:space="preserve"> (homemade if possible)</w:t>
      </w:r>
      <w:r w:rsidRPr="00531E96">
        <w:rPr>
          <w:rFonts w:ascii="Century Gothic" w:hAnsi="Century Gothic"/>
          <w:sz w:val="24"/>
          <w:szCs w:val="24"/>
        </w:rPr>
        <w:t>.</w:t>
      </w:r>
      <w:r>
        <w:rPr>
          <w:rFonts w:ascii="Century Gothic" w:hAnsi="Century Gothic"/>
          <w:sz w:val="24"/>
          <w:szCs w:val="24"/>
        </w:rPr>
        <w:t xml:space="preserve"> </w:t>
      </w:r>
      <w:r w:rsidR="00675BD6">
        <w:rPr>
          <w:rFonts w:ascii="Century Gothic" w:hAnsi="Century Gothic"/>
          <w:sz w:val="24"/>
          <w:szCs w:val="24"/>
        </w:rPr>
        <w:t>Baked goods can be brought to the band room on Thursday, Oct 31</w:t>
      </w:r>
      <w:r w:rsidR="00675BD6" w:rsidRPr="00675BD6">
        <w:rPr>
          <w:rFonts w:ascii="Century Gothic" w:hAnsi="Century Gothic"/>
          <w:sz w:val="24"/>
          <w:szCs w:val="24"/>
          <w:vertAlign w:val="superscript"/>
        </w:rPr>
        <w:t>st</w:t>
      </w:r>
      <w:r w:rsidR="00675BD6">
        <w:rPr>
          <w:rFonts w:ascii="Century Gothic" w:hAnsi="Century Gothic"/>
          <w:sz w:val="24"/>
          <w:szCs w:val="24"/>
        </w:rPr>
        <w:t xml:space="preserve"> or Friday, Nov 1</w:t>
      </w:r>
      <w:r w:rsidR="00675BD6" w:rsidRPr="00675BD6">
        <w:rPr>
          <w:rFonts w:ascii="Century Gothic" w:hAnsi="Century Gothic"/>
          <w:sz w:val="24"/>
          <w:szCs w:val="24"/>
          <w:vertAlign w:val="superscript"/>
        </w:rPr>
        <w:t>st</w:t>
      </w:r>
      <w:r w:rsidR="00B11945">
        <w:rPr>
          <w:rFonts w:ascii="Century Gothic" w:hAnsi="Century Gothic"/>
          <w:sz w:val="24"/>
          <w:szCs w:val="24"/>
        </w:rPr>
        <w:t xml:space="preserve"> so </w:t>
      </w:r>
      <w:r w:rsidR="00321BA2">
        <w:rPr>
          <w:rFonts w:ascii="Century Gothic" w:hAnsi="Century Gothic"/>
          <w:sz w:val="24"/>
          <w:szCs w:val="24"/>
        </w:rPr>
        <w:t>there is</w:t>
      </w:r>
      <w:r w:rsidR="00B11945">
        <w:rPr>
          <w:rFonts w:ascii="Century Gothic" w:hAnsi="Century Gothic"/>
          <w:sz w:val="24"/>
          <w:szCs w:val="24"/>
        </w:rPr>
        <w:t xml:space="preserve"> time to organize and price the donations. If you can’t make it to the school before the weekend, donations can still be brought on Saturday Nov. 2</w:t>
      </w:r>
      <w:r w:rsidR="00B11945" w:rsidRPr="00B11945">
        <w:rPr>
          <w:rFonts w:ascii="Century Gothic" w:hAnsi="Century Gothic"/>
          <w:sz w:val="24"/>
          <w:szCs w:val="24"/>
          <w:vertAlign w:val="superscript"/>
        </w:rPr>
        <w:t>nd</w:t>
      </w:r>
      <w:r w:rsidR="00B11945">
        <w:rPr>
          <w:rFonts w:ascii="Century Gothic" w:hAnsi="Century Gothic"/>
          <w:sz w:val="24"/>
          <w:szCs w:val="24"/>
        </w:rPr>
        <w:t xml:space="preserve">. Please label what you bring so we know what it is along with any allergy information you can provide (for example does it contain nuts or peanuts, is it gluten-free, </w:t>
      </w:r>
      <w:proofErr w:type="spellStart"/>
      <w:r w:rsidR="00B11945">
        <w:rPr>
          <w:rFonts w:ascii="Century Gothic" w:hAnsi="Century Gothic"/>
          <w:sz w:val="24"/>
          <w:szCs w:val="24"/>
        </w:rPr>
        <w:t>etc</w:t>
      </w:r>
      <w:proofErr w:type="spellEnd"/>
      <w:r w:rsidR="00B11945">
        <w:rPr>
          <w:rFonts w:ascii="Century Gothic" w:hAnsi="Century Gothic"/>
          <w:sz w:val="24"/>
          <w:szCs w:val="24"/>
        </w:rPr>
        <w:t>)</w:t>
      </w:r>
      <w:r w:rsidR="00321BA2">
        <w:rPr>
          <w:rFonts w:ascii="Century Gothic" w:hAnsi="Century Gothic"/>
          <w:sz w:val="24"/>
          <w:szCs w:val="24"/>
        </w:rPr>
        <w:t>.</w:t>
      </w:r>
      <w:bookmarkStart w:id="0" w:name="_GoBack"/>
      <w:bookmarkEnd w:id="0"/>
    </w:p>
    <w:p w14:paraId="32E70CC7" w14:textId="15566F1B" w:rsidR="00EE7C78" w:rsidRPr="00EE7C78" w:rsidRDefault="00EE7C78">
      <w:pPr>
        <w:rPr>
          <w:rFonts w:ascii="Century Gothic" w:hAnsi="Century Gothic"/>
          <w:b/>
          <w:bCs/>
          <w:sz w:val="24"/>
          <w:szCs w:val="24"/>
        </w:rPr>
      </w:pPr>
      <w:r w:rsidRPr="00EE7C78">
        <w:rPr>
          <w:rFonts w:ascii="Century Gothic" w:hAnsi="Century Gothic"/>
          <w:b/>
          <w:bCs/>
          <w:sz w:val="24"/>
          <w:szCs w:val="24"/>
        </w:rPr>
        <w:t>Poinsettia Sales</w:t>
      </w:r>
    </w:p>
    <w:p w14:paraId="2FF12A43" w14:textId="54DA1E0C" w:rsidR="00EE7C78" w:rsidRDefault="00EE7C78">
      <w:pPr>
        <w:rPr>
          <w:rFonts w:ascii="Century Gothic" w:hAnsi="Century Gothic"/>
          <w:sz w:val="24"/>
          <w:szCs w:val="24"/>
        </w:rPr>
      </w:pPr>
      <w:r>
        <w:rPr>
          <w:rFonts w:ascii="Century Gothic" w:hAnsi="Century Gothic"/>
          <w:sz w:val="24"/>
          <w:szCs w:val="24"/>
        </w:rPr>
        <w:t>Poinsettia</w:t>
      </w:r>
      <w:r w:rsidR="008F43CC">
        <w:rPr>
          <w:rFonts w:ascii="Century Gothic" w:hAnsi="Century Gothic"/>
          <w:sz w:val="24"/>
          <w:szCs w:val="24"/>
        </w:rPr>
        <w:t xml:space="preserve"> o</w:t>
      </w:r>
      <w:r w:rsidR="00A10340">
        <w:rPr>
          <w:rFonts w:ascii="Century Gothic" w:hAnsi="Century Gothic"/>
          <w:sz w:val="24"/>
          <w:szCs w:val="24"/>
        </w:rPr>
        <w:t xml:space="preserve">rder </w:t>
      </w:r>
      <w:r w:rsidR="008F43CC">
        <w:rPr>
          <w:rFonts w:ascii="Century Gothic" w:hAnsi="Century Gothic"/>
          <w:sz w:val="24"/>
          <w:szCs w:val="24"/>
        </w:rPr>
        <w:t>should have gone home last week</w:t>
      </w:r>
      <w:r>
        <w:rPr>
          <w:rFonts w:ascii="Century Gothic" w:hAnsi="Century Gothic"/>
          <w:sz w:val="24"/>
          <w:szCs w:val="24"/>
        </w:rPr>
        <w:t xml:space="preserve">. </w:t>
      </w:r>
      <w:r w:rsidR="008F43CC">
        <w:rPr>
          <w:rFonts w:ascii="Century Gothic" w:hAnsi="Century Gothic"/>
          <w:sz w:val="24"/>
          <w:szCs w:val="24"/>
        </w:rPr>
        <w:t xml:space="preserve">If you haven’t seen one, it may still be in a backpack or folder. </w:t>
      </w:r>
      <w:r w:rsidR="00E27D49">
        <w:rPr>
          <w:rFonts w:ascii="Century Gothic" w:hAnsi="Century Gothic"/>
          <w:sz w:val="24"/>
          <w:szCs w:val="24"/>
        </w:rPr>
        <w:t>Just like the bottle drives, t</w:t>
      </w:r>
      <w:r>
        <w:rPr>
          <w:rFonts w:ascii="Century Gothic" w:hAnsi="Century Gothic"/>
          <w:sz w:val="24"/>
          <w:szCs w:val="24"/>
        </w:rPr>
        <w:t xml:space="preserve">he proceeds from this fundraiser go to the </w:t>
      </w:r>
      <w:r w:rsidR="00E27D49">
        <w:rPr>
          <w:rFonts w:ascii="Century Gothic" w:hAnsi="Century Gothic"/>
          <w:sz w:val="24"/>
          <w:szCs w:val="24"/>
        </w:rPr>
        <w:t>student fundraising accounts which they can use for all things musical.</w:t>
      </w:r>
    </w:p>
    <w:p w14:paraId="18786326" w14:textId="16C46601" w:rsidR="00E27D49" w:rsidRPr="00E27D49" w:rsidRDefault="00E27D49">
      <w:pPr>
        <w:rPr>
          <w:rFonts w:ascii="Century Gothic" w:hAnsi="Century Gothic"/>
          <w:b/>
          <w:bCs/>
          <w:sz w:val="24"/>
          <w:szCs w:val="24"/>
        </w:rPr>
      </w:pPr>
      <w:r w:rsidRPr="00E27D49">
        <w:rPr>
          <w:rFonts w:ascii="Century Gothic" w:hAnsi="Century Gothic"/>
          <w:b/>
          <w:bCs/>
          <w:sz w:val="24"/>
          <w:szCs w:val="24"/>
        </w:rPr>
        <w:t>Purdys</w:t>
      </w:r>
    </w:p>
    <w:p w14:paraId="0789EA04" w14:textId="57C9C1A3" w:rsidR="00E27D49" w:rsidRDefault="00E27D49">
      <w:pPr>
        <w:rPr>
          <w:rFonts w:ascii="Century Gothic" w:hAnsi="Century Gothic"/>
          <w:sz w:val="24"/>
          <w:szCs w:val="24"/>
        </w:rPr>
      </w:pPr>
      <w:r>
        <w:rPr>
          <w:rFonts w:ascii="Century Gothic" w:hAnsi="Century Gothic"/>
          <w:sz w:val="24"/>
          <w:szCs w:val="24"/>
        </w:rPr>
        <w:t>This is a new idea we are trying this year. The Band Parents Association has purchased Purdys fundraiser chocolate bars. They come in Dark or Milk Chocolate in boxes of 20 and sell for $2/bar. Any student wishing to sell chocolate bars can buy one or more boxes for $40 each. $20 of that will go directly into their student account. The remaining $20 covers the initial cost of purchasing the bars.</w:t>
      </w:r>
      <w:r w:rsidR="00A10340">
        <w:rPr>
          <w:rFonts w:ascii="Century Gothic" w:hAnsi="Century Gothic"/>
          <w:sz w:val="24"/>
          <w:szCs w:val="24"/>
        </w:rPr>
        <w:t xml:space="preserve"> Contact Deanna Braga (</w:t>
      </w:r>
      <w:hyperlink r:id="rId6" w:history="1">
        <w:r w:rsidR="00A10340" w:rsidRPr="006A1F5C">
          <w:rPr>
            <w:rStyle w:val="Hyperlink"/>
            <w:rFonts w:ascii="Century Gothic" w:hAnsi="Century Gothic"/>
            <w:sz w:val="24"/>
            <w:szCs w:val="24"/>
          </w:rPr>
          <w:t>disneydee5@hotmail.com</w:t>
        </w:r>
      </w:hyperlink>
      <w:r w:rsidR="00A10340">
        <w:rPr>
          <w:rFonts w:ascii="Century Gothic" w:hAnsi="Century Gothic"/>
          <w:sz w:val="24"/>
          <w:szCs w:val="24"/>
        </w:rPr>
        <w:t>) to reserve your box (or boxes) and she will bring them to the first Band concert on Oct. 30</w:t>
      </w:r>
      <w:r w:rsidR="00A10340" w:rsidRPr="00A10340">
        <w:rPr>
          <w:rFonts w:ascii="Century Gothic" w:hAnsi="Century Gothic"/>
          <w:sz w:val="24"/>
          <w:szCs w:val="24"/>
          <w:vertAlign w:val="superscript"/>
        </w:rPr>
        <w:t>th</w:t>
      </w:r>
      <w:r w:rsidR="00A10340">
        <w:rPr>
          <w:rFonts w:ascii="Century Gothic" w:hAnsi="Century Gothic"/>
          <w:sz w:val="24"/>
          <w:szCs w:val="24"/>
        </w:rPr>
        <w:t>. Boxes must be paid for that night by cash or cheque. Please make cheques payable to Spectrum Band Parents Association.</w:t>
      </w:r>
    </w:p>
    <w:p w14:paraId="6E3E301D" w14:textId="6B8D1B06" w:rsidR="00A3546C" w:rsidRDefault="00A3546C" w:rsidP="00A3546C">
      <w:pPr>
        <w:rPr>
          <w:rFonts w:ascii="Century Gothic" w:hAnsi="Century Gothic"/>
          <w:b/>
          <w:bCs/>
          <w:sz w:val="24"/>
          <w:szCs w:val="24"/>
        </w:rPr>
      </w:pPr>
      <w:r>
        <w:rPr>
          <w:rFonts w:ascii="Century Gothic" w:hAnsi="Century Gothic"/>
          <w:b/>
          <w:bCs/>
          <w:sz w:val="24"/>
          <w:szCs w:val="24"/>
        </w:rPr>
        <w:t>Reminder</w:t>
      </w:r>
      <w:r w:rsidR="0003445A">
        <w:rPr>
          <w:rFonts w:ascii="Century Gothic" w:hAnsi="Century Gothic"/>
          <w:b/>
          <w:bCs/>
          <w:sz w:val="24"/>
          <w:szCs w:val="24"/>
        </w:rPr>
        <w:t>s</w:t>
      </w:r>
    </w:p>
    <w:p w14:paraId="1019EDF2" w14:textId="4EBFA24D" w:rsidR="0003445A" w:rsidRDefault="0003445A" w:rsidP="00A3546C">
      <w:pPr>
        <w:rPr>
          <w:rFonts w:ascii="Century Gothic" w:hAnsi="Century Gothic"/>
          <w:sz w:val="24"/>
          <w:szCs w:val="24"/>
        </w:rPr>
      </w:pPr>
      <w:r>
        <w:rPr>
          <w:rFonts w:ascii="Century Gothic" w:hAnsi="Century Gothic"/>
          <w:sz w:val="24"/>
          <w:szCs w:val="24"/>
        </w:rPr>
        <w:t xml:space="preserve">Please keep selling </w:t>
      </w:r>
      <w:r w:rsidRPr="0003445A">
        <w:rPr>
          <w:rFonts w:ascii="Century Gothic" w:hAnsi="Century Gothic"/>
          <w:b/>
          <w:bCs/>
          <w:sz w:val="24"/>
          <w:szCs w:val="24"/>
        </w:rPr>
        <w:t>Victoria Royals</w:t>
      </w:r>
      <w:r>
        <w:rPr>
          <w:rFonts w:ascii="Century Gothic" w:hAnsi="Century Gothic"/>
          <w:sz w:val="24"/>
          <w:szCs w:val="24"/>
        </w:rPr>
        <w:t xml:space="preserve"> tickets</w:t>
      </w:r>
      <w:r w:rsidR="008F43CC">
        <w:rPr>
          <w:rFonts w:ascii="Century Gothic" w:hAnsi="Century Gothic"/>
          <w:sz w:val="24"/>
          <w:szCs w:val="24"/>
        </w:rPr>
        <w:t>!</w:t>
      </w:r>
    </w:p>
    <w:p w14:paraId="520DC333" w14:textId="721668FF" w:rsidR="00C91461" w:rsidRPr="00A10340" w:rsidRDefault="00A3546C">
      <w:pPr>
        <w:rPr>
          <w:rFonts w:ascii="Century Gothic" w:hAnsi="Century Gothic"/>
          <w:sz w:val="24"/>
          <w:szCs w:val="24"/>
        </w:rPr>
      </w:pPr>
      <w:r>
        <w:rPr>
          <w:rFonts w:ascii="Century Gothic" w:hAnsi="Century Gothic"/>
          <w:sz w:val="24"/>
          <w:szCs w:val="24"/>
        </w:rPr>
        <w:t xml:space="preserve">If you shop at </w:t>
      </w:r>
      <w:r w:rsidRPr="00A3546C">
        <w:rPr>
          <w:rFonts w:ascii="Century Gothic" w:hAnsi="Century Gothic"/>
          <w:b/>
          <w:bCs/>
          <w:sz w:val="24"/>
          <w:szCs w:val="24"/>
        </w:rPr>
        <w:t>Country</w:t>
      </w:r>
      <w:r>
        <w:rPr>
          <w:rFonts w:ascii="Century Gothic" w:hAnsi="Century Gothic"/>
          <w:sz w:val="24"/>
          <w:szCs w:val="24"/>
        </w:rPr>
        <w:t xml:space="preserve"> </w:t>
      </w:r>
      <w:r w:rsidRPr="00531E96">
        <w:rPr>
          <w:rFonts w:ascii="Century Gothic" w:hAnsi="Century Gothic"/>
          <w:b/>
          <w:bCs/>
          <w:sz w:val="24"/>
          <w:szCs w:val="24"/>
        </w:rPr>
        <w:t xml:space="preserve">Grocery </w:t>
      </w:r>
      <w:r w:rsidRPr="00A3546C">
        <w:rPr>
          <w:rFonts w:ascii="Century Gothic" w:hAnsi="Century Gothic"/>
          <w:sz w:val="24"/>
          <w:szCs w:val="24"/>
        </w:rPr>
        <w:t>and/or</w:t>
      </w:r>
      <w:r>
        <w:rPr>
          <w:rFonts w:ascii="Century Gothic" w:hAnsi="Century Gothic"/>
          <w:b/>
          <w:bCs/>
          <w:sz w:val="24"/>
          <w:szCs w:val="24"/>
        </w:rPr>
        <w:t xml:space="preserve"> </w:t>
      </w:r>
      <w:r>
        <w:rPr>
          <w:rFonts w:ascii="Century Gothic" w:hAnsi="Century Gothic"/>
          <w:sz w:val="24"/>
          <w:szCs w:val="24"/>
        </w:rPr>
        <w:t xml:space="preserve">the </w:t>
      </w:r>
      <w:r>
        <w:rPr>
          <w:rFonts w:ascii="Century Gothic" w:hAnsi="Century Gothic"/>
          <w:b/>
          <w:bCs/>
          <w:sz w:val="24"/>
          <w:szCs w:val="24"/>
        </w:rPr>
        <w:t xml:space="preserve">Cobs Bread </w:t>
      </w:r>
      <w:r>
        <w:rPr>
          <w:rFonts w:ascii="Century Gothic" w:hAnsi="Century Gothic"/>
          <w:sz w:val="24"/>
          <w:szCs w:val="24"/>
        </w:rPr>
        <w:t xml:space="preserve">(Eagle Creek location) they will </w:t>
      </w:r>
      <w:r w:rsidRPr="00A3546C">
        <w:rPr>
          <w:rFonts w:ascii="Century Gothic" w:hAnsi="Century Gothic"/>
          <w:b/>
          <w:bCs/>
          <w:sz w:val="24"/>
          <w:szCs w:val="24"/>
        </w:rPr>
        <w:t>donate 5%</w:t>
      </w:r>
      <w:r>
        <w:rPr>
          <w:rFonts w:ascii="Century Gothic" w:hAnsi="Century Gothic"/>
          <w:sz w:val="24"/>
          <w:szCs w:val="24"/>
        </w:rPr>
        <w:t xml:space="preserve"> of what you spend back to the Spectrum Band Program. Save your grocery receipts and mention Spectrum Band at Cobs.</w:t>
      </w:r>
    </w:p>
    <w:p w14:paraId="6984CF95" w14:textId="6FE22762" w:rsidR="001F0599" w:rsidRDefault="00A17071">
      <w:pPr>
        <w:rPr>
          <w:rFonts w:ascii="Century Gothic" w:hAnsi="Century Gothic"/>
          <w:sz w:val="24"/>
          <w:szCs w:val="24"/>
        </w:rPr>
      </w:pPr>
      <w:r w:rsidRPr="00A17071">
        <w:rPr>
          <w:rFonts w:ascii="Century Gothic" w:hAnsi="Century Gothic"/>
          <w:b/>
          <w:bCs/>
          <w:sz w:val="24"/>
          <w:szCs w:val="24"/>
        </w:rPr>
        <w:t>Thank You</w:t>
      </w:r>
    </w:p>
    <w:p w14:paraId="40DCED06" w14:textId="271C63F8" w:rsidR="00A17071" w:rsidRPr="00531E96" w:rsidRDefault="001F0599">
      <w:pPr>
        <w:rPr>
          <w:rFonts w:ascii="Century Gothic" w:hAnsi="Century Gothic"/>
          <w:sz w:val="24"/>
          <w:szCs w:val="24"/>
        </w:rPr>
      </w:pPr>
      <w:r>
        <w:rPr>
          <w:rFonts w:ascii="Century Gothic" w:hAnsi="Century Gothic"/>
          <w:sz w:val="24"/>
          <w:szCs w:val="24"/>
        </w:rPr>
        <w:t>Y</w:t>
      </w:r>
      <w:r w:rsidR="00A17071">
        <w:rPr>
          <w:rFonts w:ascii="Century Gothic" w:hAnsi="Century Gothic"/>
          <w:sz w:val="24"/>
          <w:szCs w:val="24"/>
        </w:rPr>
        <w:t>our SBPA</w:t>
      </w:r>
    </w:p>
    <w:sectPr w:rsidR="00A17071" w:rsidRPr="00531E96" w:rsidSect="00A103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7D"/>
    <w:rsid w:val="0003445A"/>
    <w:rsid w:val="001F0599"/>
    <w:rsid w:val="00312E7D"/>
    <w:rsid w:val="00321BA2"/>
    <w:rsid w:val="00492C82"/>
    <w:rsid w:val="00531E96"/>
    <w:rsid w:val="00626A15"/>
    <w:rsid w:val="00637346"/>
    <w:rsid w:val="00675BD6"/>
    <w:rsid w:val="006B0756"/>
    <w:rsid w:val="00737792"/>
    <w:rsid w:val="008F38E4"/>
    <w:rsid w:val="008F43CC"/>
    <w:rsid w:val="009530A8"/>
    <w:rsid w:val="00A10340"/>
    <w:rsid w:val="00A17071"/>
    <w:rsid w:val="00A3546C"/>
    <w:rsid w:val="00B11945"/>
    <w:rsid w:val="00C91461"/>
    <w:rsid w:val="00E27D49"/>
    <w:rsid w:val="00E4691E"/>
    <w:rsid w:val="00ED374B"/>
    <w:rsid w:val="00EE7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A52A"/>
  <w15:chartTrackingRefBased/>
  <w15:docId w15:val="{37C52FF9-92BD-4C93-814C-90E4C7A1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340"/>
    <w:rPr>
      <w:color w:val="0000FF" w:themeColor="hyperlink"/>
      <w:u w:val="single"/>
    </w:rPr>
  </w:style>
  <w:style w:type="character" w:styleId="UnresolvedMention">
    <w:name w:val="Unresolved Mention"/>
    <w:basedOn w:val="DefaultParagraphFont"/>
    <w:uiPriority w:val="99"/>
    <w:semiHidden/>
    <w:unhideWhenUsed/>
    <w:rsid w:val="00A1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neydee5@hotmail.com" TargetMode="External"/><Relationship Id="rId5" Type="http://schemas.openxmlformats.org/officeDocument/2006/relationships/hyperlink" Target="mailto:cmsurridge@shaw.ca" TargetMode="External"/><Relationship Id="rId4" Type="http://schemas.openxmlformats.org/officeDocument/2006/relationships/hyperlink" Target="https://www.signupgenius.com/go/5080e4bafaa2eaaf85-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2019-10-27T18:21:00Z</dcterms:created>
  <dcterms:modified xsi:type="dcterms:W3CDTF">2019-10-27T18:41:00Z</dcterms:modified>
</cp:coreProperties>
</file>